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F01" w:rsidRPr="00E67358" w:rsidRDefault="00B67F01" w:rsidP="00B67F0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П</w:t>
      </w: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риложение №</w:t>
      </w:r>
      <w:r w:rsidR="0067054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17</w:t>
      </w: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 </w:t>
      </w:r>
    </w:p>
    <w:p w:rsidR="00B67F01" w:rsidRPr="00E67358" w:rsidRDefault="00B67F01" w:rsidP="00B67F0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к Тарифному соглашению в системе </w:t>
      </w:r>
    </w:p>
    <w:p w:rsidR="00B67F01" w:rsidRPr="00E67358" w:rsidRDefault="00B67F01" w:rsidP="00D76F9E">
      <w:pPr>
        <w:spacing w:after="0" w:line="240" w:lineRule="auto"/>
        <w:jc w:val="right"/>
        <w:rPr>
          <w:rFonts w:ascii="PT Astra Serif" w:hAnsi="PT Astra Serif"/>
        </w:rPr>
      </w:pP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обязательного медицинского страхования</w:t>
      </w: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/>
        <w:t xml:space="preserve"> Ульяновской области </w:t>
      </w:r>
      <w:r w:rsidR="00105E9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на 202</w:t>
      </w:r>
      <w:r w:rsidR="00B32EF6" w:rsidRPr="00B32EF6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4</w:t>
      </w:r>
      <w:r w:rsidR="00D76F9E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год</w:t>
      </w:r>
    </w:p>
    <w:p w:rsidR="001E175D" w:rsidRPr="00E67358" w:rsidRDefault="001E175D" w:rsidP="001E175D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</w:p>
    <w:p w:rsidR="00F7618D" w:rsidRPr="00B5407C" w:rsidRDefault="00F7618D" w:rsidP="00B5407C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B44DDE" w:rsidRPr="009270C1" w:rsidRDefault="00B44DDE" w:rsidP="00B44DD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9270C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Перечень медицинских организаций, </w:t>
      </w:r>
    </w:p>
    <w:p w:rsidR="00B44DDE" w:rsidRPr="009270C1" w:rsidRDefault="00B44DDE" w:rsidP="00B44DD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9270C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участвующих в реализации Территориальной программы ОМС Ульяновской области в части оказания медицинской помощи в стационарных условиях</w:t>
      </w:r>
      <w:r w:rsidR="00472CC0" w:rsidRPr="009270C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 по уровням</w:t>
      </w:r>
      <w:r w:rsidR="003C2B61" w:rsidRPr="009270C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72CC0" w:rsidRPr="009270C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оказания медицинской помощи</w:t>
      </w:r>
    </w:p>
    <w:p w:rsidR="00875066" w:rsidRPr="009270C1" w:rsidRDefault="00875066" w:rsidP="00B44DD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3"/>
        <w:tblW w:w="10492" w:type="dxa"/>
        <w:tblInd w:w="392" w:type="dxa"/>
        <w:tblLook w:val="04A0" w:firstRow="1" w:lastRow="0" w:firstColumn="1" w:lastColumn="0" w:noHBand="0" w:noVBand="1"/>
      </w:tblPr>
      <w:tblGrid>
        <w:gridCol w:w="563"/>
        <w:gridCol w:w="8838"/>
        <w:gridCol w:w="1091"/>
      </w:tblGrid>
      <w:tr w:rsidR="00700B57" w:rsidRPr="00E67358" w:rsidTr="00244991">
        <w:trPr>
          <w:trHeight w:val="509"/>
        </w:trPr>
        <w:tc>
          <w:tcPr>
            <w:tcW w:w="563" w:type="dxa"/>
            <w:noWrap/>
          </w:tcPr>
          <w:p w:rsidR="00700B57" w:rsidRPr="00E67358" w:rsidRDefault="00700B57" w:rsidP="00700B57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838" w:type="dxa"/>
          </w:tcPr>
          <w:p w:rsidR="00700B57" w:rsidRPr="00E67358" w:rsidRDefault="00700B57" w:rsidP="00700B57">
            <w:pPr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Наименование МО</w:t>
            </w:r>
          </w:p>
          <w:p w:rsidR="00700B57" w:rsidRPr="00E67358" w:rsidRDefault="00700B57" w:rsidP="0070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091" w:type="dxa"/>
            <w:noWrap/>
          </w:tcPr>
          <w:p w:rsidR="00700B57" w:rsidRPr="00E67358" w:rsidRDefault="00700B57" w:rsidP="00700B57">
            <w:pPr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  <w:p w:rsidR="00700B57" w:rsidRPr="00E67358" w:rsidRDefault="00700B57" w:rsidP="0070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700B57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700B57" w:rsidRPr="00E67358" w:rsidRDefault="00700B57" w:rsidP="00700B57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67358">
              <w:rPr>
                <w:rFonts w:ascii="PT Astra Serif" w:hAnsi="PT Astra Serif" w:cs="Times New Roman"/>
                <w:sz w:val="20"/>
                <w:szCs w:val="20"/>
              </w:rPr>
              <w:t>1</w:t>
            </w:r>
          </w:p>
        </w:tc>
        <w:tc>
          <w:tcPr>
            <w:tcW w:w="8838" w:type="dxa"/>
            <w:hideMark/>
          </w:tcPr>
          <w:p w:rsidR="00700B57" w:rsidRPr="002B6348" w:rsidRDefault="00E64ED4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</w:t>
            </w:r>
            <w:r w:rsidR="0090779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ное учреждение здравоохранения </w:t>
            </w: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Ульяновская</w:t>
            </w:r>
            <w:r w:rsidR="0090779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областная клиническая больница</w:t>
            </w:r>
          </w:p>
        </w:tc>
        <w:tc>
          <w:tcPr>
            <w:tcW w:w="1091" w:type="dxa"/>
            <w:noWrap/>
            <w:hideMark/>
          </w:tcPr>
          <w:p w:rsidR="00700B57" w:rsidRPr="004763DC" w:rsidRDefault="00110D0E" w:rsidP="000753C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63D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00B57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700B57" w:rsidRPr="002B6348" w:rsidRDefault="00700B57" w:rsidP="00700B57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838" w:type="dxa"/>
            <w:hideMark/>
          </w:tcPr>
          <w:p w:rsidR="00700B57" w:rsidRPr="004F3441" w:rsidRDefault="004F3441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«Ульяновская областная детская клиническая больница имени политического и общественного деятеля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Ю.Ф.Горячева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700B57" w:rsidRPr="00E67358" w:rsidRDefault="00A03F44" w:rsidP="000753C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00B57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700B57" w:rsidRPr="002B6348" w:rsidRDefault="00700B57" w:rsidP="00700B57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838" w:type="dxa"/>
            <w:hideMark/>
          </w:tcPr>
          <w:p w:rsidR="00700B57" w:rsidRPr="004F3441" w:rsidRDefault="00E64ED4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F3441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Областной клинический онкологический диспансер</w:t>
            </w:r>
          </w:p>
        </w:tc>
        <w:tc>
          <w:tcPr>
            <w:tcW w:w="1091" w:type="dxa"/>
            <w:noWrap/>
            <w:hideMark/>
          </w:tcPr>
          <w:p w:rsidR="00700B57" w:rsidRPr="0012277D" w:rsidRDefault="009A433F" w:rsidP="000753C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277D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00B57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700B57" w:rsidRPr="002B6348" w:rsidRDefault="00700B57" w:rsidP="00700B57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838" w:type="dxa"/>
            <w:hideMark/>
          </w:tcPr>
          <w:p w:rsidR="00700B57" w:rsidRPr="002B6348" w:rsidRDefault="00E64ED4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«Областной клинический кожно-венерологический диспансер»</w:t>
            </w:r>
          </w:p>
        </w:tc>
        <w:tc>
          <w:tcPr>
            <w:tcW w:w="1091" w:type="dxa"/>
            <w:noWrap/>
            <w:hideMark/>
          </w:tcPr>
          <w:p w:rsidR="00700B57" w:rsidRPr="0012277D" w:rsidRDefault="009A433F" w:rsidP="000753C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277D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E93BD0" w:rsidRPr="002B6348" w:rsidRDefault="00A03F44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838" w:type="dxa"/>
            <w:hideMark/>
          </w:tcPr>
          <w:p w:rsidR="00E93BD0" w:rsidRPr="002B6348" w:rsidRDefault="00E93BD0" w:rsidP="00DD3197">
            <w:pPr>
              <w:widowControl w:val="0"/>
              <w:tabs>
                <w:tab w:val="center" w:pos="4153"/>
                <w:tab w:val="right" w:pos="8306"/>
              </w:tabs>
              <w:spacing w:line="232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«Ульяновский областной клинический госпиталь ветеранов войн»</w:t>
            </w:r>
          </w:p>
        </w:tc>
        <w:tc>
          <w:tcPr>
            <w:tcW w:w="1091" w:type="dxa"/>
            <w:noWrap/>
            <w:hideMark/>
          </w:tcPr>
          <w:p w:rsidR="00E93BD0" w:rsidRPr="004763DC" w:rsidRDefault="000778C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63D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9A5C28" w:rsidRPr="00E67358" w:rsidTr="00244991">
        <w:trPr>
          <w:trHeight w:val="418"/>
        </w:trPr>
        <w:tc>
          <w:tcPr>
            <w:tcW w:w="563" w:type="dxa"/>
            <w:shd w:val="clear" w:color="auto" w:fill="FFFFFF" w:themeFill="background1"/>
            <w:noWrap/>
          </w:tcPr>
          <w:p w:rsidR="009A5C28" w:rsidRPr="002B6348" w:rsidRDefault="009A5C28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8838" w:type="dxa"/>
          </w:tcPr>
          <w:p w:rsidR="009A5C28" w:rsidRPr="009A5C28" w:rsidRDefault="004F3441" w:rsidP="004F3441">
            <w:pPr>
              <w:widowControl w:val="0"/>
              <w:tabs>
                <w:tab w:val="center" w:pos="4153"/>
                <w:tab w:val="right" w:pos="8306"/>
              </w:tabs>
              <w:spacing w:line="232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 отделений круглосуточного стационара</w:t>
            </w:r>
            <w:r w:rsidRPr="009A5C2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1" w:type="dxa"/>
            <w:noWrap/>
          </w:tcPr>
          <w:p w:rsidR="009A5C28" w:rsidRPr="004763DC" w:rsidRDefault="00F47028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47028" w:rsidRPr="00E67358" w:rsidTr="00244991">
        <w:trPr>
          <w:trHeight w:val="418"/>
        </w:trPr>
        <w:tc>
          <w:tcPr>
            <w:tcW w:w="563" w:type="dxa"/>
            <w:shd w:val="clear" w:color="auto" w:fill="FFFFFF" w:themeFill="background1"/>
            <w:noWrap/>
          </w:tcPr>
          <w:p w:rsidR="00F47028" w:rsidRPr="002B6348" w:rsidRDefault="00F47028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8838" w:type="dxa"/>
          </w:tcPr>
          <w:p w:rsidR="00F47028" w:rsidRPr="00F47028" w:rsidRDefault="00F47028" w:rsidP="004F3441">
            <w:pPr>
              <w:widowControl w:val="0"/>
              <w:tabs>
                <w:tab w:val="center" w:pos="4153"/>
                <w:tab w:val="right" w:pos="8306"/>
              </w:tabs>
              <w:spacing w:line="232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Хирургия</w:t>
            </w:r>
          </w:p>
        </w:tc>
        <w:tc>
          <w:tcPr>
            <w:tcW w:w="1091" w:type="dxa"/>
            <w:noWrap/>
          </w:tcPr>
          <w:p w:rsidR="00F47028" w:rsidRDefault="00F47028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0E659A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E93BD0" w:rsidRPr="002B6348" w:rsidRDefault="00A03F44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838" w:type="dxa"/>
            <w:hideMark/>
          </w:tcPr>
          <w:p w:rsidR="00E93BD0" w:rsidRPr="002B6348" w:rsidRDefault="00E93BD0" w:rsidP="00DD3197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«Центральная городская клиническая больница г. Ульяновска»</w:t>
            </w:r>
          </w:p>
        </w:tc>
        <w:tc>
          <w:tcPr>
            <w:tcW w:w="1091" w:type="dxa"/>
            <w:noWrap/>
            <w:hideMark/>
          </w:tcPr>
          <w:p w:rsidR="00E93BD0" w:rsidRPr="000E659A" w:rsidRDefault="000778C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E659A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CF3E97" w:rsidRPr="00E67358" w:rsidTr="00244991">
        <w:trPr>
          <w:trHeight w:val="496"/>
        </w:trPr>
        <w:tc>
          <w:tcPr>
            <w:tcW w:w="563" w:type="dxa"/>
            <w:shd w:val="clear" w:color="auto" w:fill="FFFFFF" w:themeFill="background1"/>
            <w:noWrap/>
          </w:tcPr>
          <w:p w:rsidR="00CF3E97" w:rsidRPr="00E67358" w:rsidRDefault="00CF3E97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CF3E97" w:rsidRPr="006E64C9" w:rsidRDefault="00CF3E97" w:rsidP="007D5761">
            <w:pPr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</w:t>
            </w:r>
            <w:r w:rsidR="00757DE7">
              <w:rPr>
                <w:rFonts w:ascii="PT Astra Serif" w:hAnsi="PT Astra Serif" w:cs="Times New Roman"/>
                <w:sz w:val="24"/>
                <w:szCs w:val="24"/>
              </w:rPr>
              <w:t xml:space="preserve"> отделений круглосуточного стационара</w:t>
            </w:r>
          </w:p>
        </w:tc>
        <w:tc>
          <w:tcPr>
            <w:tcW w:w="1091" w:type="dxa"/>
            <w:noWrap/>
          </w:tcPr>
          <w:p w:rsidR="00CF3E97" w:rsidRPr="006E64C9" w:rsidRDefault="00CF3E97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 w:rsidRPr="000E659A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71056" w:rsidRPr="00E67358" w:rsidTr="00244991">
        <w:trPr>
          <w:trHeight w:val="415"/>
        </w:trPr>
        <w:tc>
          <w:tcPr>
            <w:tcW w:w="563" w:type="dxa"/>
            <w:shd w:val="clear" w:color="auto" w:fill="FFFFFF" w:themeFill="background1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D36DCA" w:rsidP="007D5761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="00F71056" w:rsidRPr="005D75E9">
              <w:rPr>
                <w:rFonts w:ascii="PT Astra Serif" w:hAnsi="PT Astra Serif" w:cs="Times New Roman"/>
                <w:sz w:val="24"/>
                <w:szCs w:val="24"/>
              </w:rPr>
              <w:t>ирургия</w:t>
            </w:r>
          </w:p>
        </w:tc>
        <w:tc>
          <w:tcPr>
            <w:tcW w:w="1091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71056" w:rsidRPr="00E67358" w:rsidTr="00244991">
        <w:trPr>
          <w:trHeight w:val="406"/>
        </w:trPr>
        <w:tc>
          <w:tcPr>
            <w:tcW w:w="563" w:type="dxa"/>
            <w:shd w:val="clear" w:color="auto" w:fill="FFFFFF" w:themeFill="background1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A0742A" w:rsidP="007D5761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</w:t>
            </w:r>
            <w:r w:rsidR="00F71056" w:rsidRPr="005D75E9">
              <w:rPr>
                <w:rFonts w:ascii="PT Astra Serif" w:hAnsi="PT Astra Serif"/>
                <w:sz w:val="24"/>
                <w:szCs w:val="24"/>
              </w:rPr>
              <w:t>инекология</w:t>
            </w:r>
          </w:p>
        </w:tc>
        <w:tc>
          <w:tcPr>
            <w:tcW w:w="1091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71056" w:rsidRPr="00E67358" w:rsidTr="00244991">
        <w:trPr>
          <w:trHeight w:val="426"/>
        </w:trPr>
        <w:tc>
          <w:tcPr>
            <w:tcW w:w="563" w:type="dxa"/>
            <w:shd w:val="clear" w:color="auto" w:fill="FFFFFF" w:themeFill="background1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F71056" w:rsidP="007D576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D75E9">
              <w:rPr>
                <w:rFonts w:ascii="PT Astra Serif" w:hAnsi="PT Astra Serif"/>
                <w:sz w:val="24"/>
                <w:szCs w:val="24"/>
              </w:rPr>
              <w:t>Комбустиология</w:t>
            </w:r>
            <w:proofErr w:type="spellEnd"/>
          </w:p>
        </w:tc>
        <w:tc>
          <w:tcPr>
            <w:tcW w:w="1091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71056" w:rsidRPr="00E67358" w:rsidTr="00244991">
        <w:trPr>
          <w:trHeight w:val="418"/>
        </w:trPr>
        <w:tc>
          <w:tcPr>
            <w:tcW w:w="563" w:type="dxa"/>
            <w:shd w:val="clear" w:color="auto" w:fill="FFFFFF" w:themeFill="background1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F71056" w:rsidP="007D5761">
            <w:pPr>
              <w:rPr>
                <w:rFonts w:ascii="PT Astra Serif" w:hAnsi="PT Astra Serif"/>
                <w:sz w:val="24"/>
                <w:szCs w:val="24"/>
              </w:rPr>
            </w:pPr>
            <w:r w:rsidRPr="005D75E9">
              <w:rPr>
                <w:rFonts w:ascii="PT Astra Serif" w:hAnsi="PT Astra Serif"/>
                <w:sz w:val="24"/>
                <w:szCs w:val="24"/>
              </w:rPr>
              <w:t>Нейрохирургия</w:t>
            </w:r>
          </w:p>
        </w:tc>
        <w:tc>
          <w:tcPr>
            <w:tcW w:w="1091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71056" w:rsidRPr="00E67358" w:rsidTr="00244991">
        <w:trPr>
          <w:trHeight w:val="397"/>
        </w:trPr>
        <w:tc>
          <w:tcPr>
            <w:tcW w:w="563" w:type="dxa"/>
            <w:shd w:val="clear" w:color="auto" w:fill="FFFFFF" w:themeFill="background1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D03724" w:rsidP="007D5761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Травматология </w:t>
            </w:r>
          </w:p>
        </w:tc>
        <w:tc>
          <w:tcPr>
            <w:tcW w:w="1091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CF3E97" w:rsidRPr="00E67358" w:rsidTr="00244991">
        <w:trPr>
          <w:trHeight w:val="430"/>
        </w:trPr>
        <w:tc>
          <w:tcPr>
            <w:tcW w:w="563" w:type="dxa"/>
            <w:shd w:val="clear" w:color="auto" w:fill="FFFFFF" w:themeFill="background1"/>
            <w:noWrap/>
          </w:tcPr>
          <w:p w:rsidR="00CF3E97" w:rsidRPr="00E67358" w:rsidRDefault="00CF3E97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CF3E97" w:rsidRPr="005D75E9" w:rsidRDefault="00F71056" w:rsidP="007D5761">
            <w:pPr>
              <w:rPr>
                <w:rFonts w:ascii="PT Astra Serif" w:hAnsi="PT Astra Serif"/>
                <w:sz w:val="24"/>
                <w:szCs w:val="24"/>
              </w:rPr>
            </w:pPr>
            <w:r w:rsidRPr="005D75E9">
              <w:rPr>
                <w:rFonts w:ascii="PT Astra Serif" w:hAnsi="PT Astra Serif"/>
                <w:sz w:val="24"/>
                <w:szCs w:val="24"/>
              </w:rPr>
              <w:t>Урология</w:t>
            </w:r>
          </w:p>
        </w:tc>
        <w:tc>
          <w:tcPr>
            <w:tcW w:w="1091" w:type="dxa"/>
            <w:noWrap/>
          </w:tcPr>
          <w:p w:rsidR="00CF3E97" w:rsidRPr="005D75E9" w:rsidRDefault="00CF3E97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E93BD0" w:rsidRPr="002B6348" w:rsidRDefault="00A03F44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838" w:type="dxa"/>
            <w:hideMark/>
          </w:tcPr>
          <w:p w:rsidR="00E93BD0" w:rsidRPr="002B6348" w:rsidRDefault="007D5761" w:rsidP="007D5761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/>
                <w:b/>
                <w:sz w:val="24"/>
                <w:szCs w:val="24"/>
              </w:rPr>
              <w:t>Государственное учреждение здравоохранения «Городская клиническая больница святого апостола Андрея Первозванного»</w:t>
            </w:r>
            <w:r w:rsidRPr="002B634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91" w:type="dxa"/>
            <w:noWrap/>
            <w:hideMark/>
          </w:tcPr>
          <w:p w:rsidR="00E93BD0" w:rsidRPr="000E659A" w:rsidRDefault="00A37AC1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E659A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181AAE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181AAE" w:rsidRPr="00E67358" w:rsidRDefault="00181AAE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181AAE" w:rsidRPr="00E67358" w:rsidRDefault="00181AAE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</w:t>
            </w:r>
            <w:r w:rsidR="00757DE7">
              <w:rPr>
                <w:rFonts w:ascii="PT Astra Serif" w:hAnsi="PT Astra Serif" w:cs="Times New Roman"/>
                <w:sz w:val="24"/>
                <w:szCs w:val="24"/>
              </w:rPr>
              <w:t xml:space="preserve"> отделений круглосуточного стационара</w:t>
            </w:r>
          </w:p>
        </w:tc>
        <w:tc>
          <w:tcPr>
            <w:tcW w:w="1091" w:type="dxa"/>
            <w:noWrap/>
          </w:tcPr>
          <w:p w:rsidR="00181AAE" w:rsidRPr="00E67358" w:rsidRDefault="00181AAE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181AAE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181AAE" w:rsidRPr="00E67358" w:rsidRDefault="00181AAE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181AAE" w:rsidRPr="00E67358" w:rsidRDefault="00181AAE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Нейрохирургия</w:t>
            </w:r>
          </w:p>
        </w:tc>
        <w:tc>
          <w:tcPr>
            <w:tcW w:w="1091" w:type="dxa"/>
            <w:noWrap/>
          </w:tcPr>
          <w:p w:rsidR="00181AAE" w:rsidRPr="00E67358" w:rsidRDefault="00181AAE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181AAE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181AAE" w:rsidRPr="00E67358" w:rsidRDefault="00181AAE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181AAE" w:rsidRPr="00E67358" w:rsidRDefault="00D36DCA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Патология новорожденных</w:t>
            </w:r>
            <w:r w:rsidR="00D03724">
              <w:rPr>
                <w:rFonts w:ascii="PT Astra Serif" w:hAnsi="PT Astra Serif" w:cs="Times New Roman"/>
                <w:sz w:val="24"/>
                <w:szCs w:val="24"/>
              </w:rPr>
              <w:t xml:space="preserve"> и недоношенных детей</w:t>
            </w:r>
          </w:p>
        </w:tc>
        <w:tc>
          <w:tcPr>
            <w:tcW w:w="1091" w:type="dxa"/>
            <w:noWrap/>
          </w:tcPr>
          <w:p w:rsidR="00181AAE" w:rsidRPr="00E67358" w:rsidRDefault="00181AAE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E93BD0" w:rsidRPr="002B6348" w:rsidRDefault="00F47028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838" w:type="dxa"/>
            <w:hideMark/>
          </w:tcPr>
          <w:p w:rsidR="00E93BD0" w:rsidRPr="002B6348" w:rsidRDefault="00E44D0D" w:rsidP="00DD3197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«Центральная клиническая медико-санитарная часть имени заслуженного врача России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В.А.Егорова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E93BD0" w:rsidRPr="00F066A3" w:rsidRDefault="00A37AC1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066A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C422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EC4224" w:rsidRPr="00E67358" w:rsidRDefault="00EC4224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EC4224" w:rsidRPr="00E67358" w:rsidRDefault="00EC4224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</w:t>
            </w:r>
            <w:r w:rsidR="00757DE7">
              <w:rPr>
                <w:rFonts w:ascii="PT Astra Serif" w:hAnsi="PT Astra Serif" w:cs="Times New Roman"/>
                <w:sz w:val="24"/>
                <w:szCs w:val="24"/>
              </w:rPr>
              <w:t xml:space="preserve"> отделений круглосуточного стационара</w:t>
            </w:r>
          </w:p>
        </w:tc>
        <w:tc>
          <w:tcPr>
            <w:tcW w:w="1091" w:type="dxa"/>
            <w:noWrap/>
          </w:tcPr>
          <w:p w:rsidR="00EC4224" w:rsidRPr="00E67358" w:rsidRDefault="00EC4224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C422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EC4224" w:rsidRPr="00E67358" w:rsidRDefault="00EC4224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EC4224" w:rsidRPr="00E67358" w:rsidRDefault="00D36DCA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="00EC4224" w:rsidRPr="00F066A3">
              <w:rPr>
                <w:rFonts w:ascii="PT Astra Serif" w:hAnsi="PT Astra Serif" w:cs="Times New Roman"/>
                <w:sz w:val="24"/>
                <w:szCs w:val="24"/>
              </w:rPr>
              <w:t>ирургия</w:t>
            </w:r>
          </w:p>
        </w:tc>
        <w:tc>
          <w:tcPr>
            <w:tcW w:w="1091" w:type="dxa"/>
            <w:noWrap/>
          </w:tcPr>
          <w:p w:rsidR="00EC4224" w:rsidRPr="00E67358" w:rsidRDefault="00EC4224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71056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A0742A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r w:rsidR="00F71056" w:rsidRPr="005D75E9">
              <w:rPr>
                <w:rFonts w:ascii="PT Astra Serif" w:hAnsi="PT Astra Serif" w:cs="Times New Roman"/>
                <w:sz w:val="24"/>
                <w:szCs w:val="24"/>
              </w:rPr>
              <w:t>инекология</w:t>
            </w:r>
          </w:p>
        </w:tc>
        <w:tc>
          <w:tcPr>
            <w:tcW w:w="1091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71056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F71056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Эндокринология</w:t>
            </w:r>
          </w:p>
        </w:tc>
        <w:tc>
          <w:tcPr>
            <w:tcW w:w="1091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244991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244991" w:rsidRPr="00E67358" w:rsidRDefault="00244991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244991" w:rsidRPr="00244991" w:rsidRDefault="00244991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Урология</w:t>
            </w:r>
          </w:p>
        </w:tc>
        <w:tc>
          <w:tcPr>
            <w:tcW w:w="1091" w:type="dxa"/>
            <w:noWrap/>
          </w:tcPr>
          <w:p w:rsidR="00244991" w:rsidRPr="005D75E9" w:rsidRDefault="00244991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4F3441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4F3441" w:rsidRPr="00E67358" w:rsidRDefault="00F4702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8838" w:type="dxa"/>
          </w:tcPr>
          <w:p w:rsidR="004F3441" w:rsidRPr="005D75E9" w:rsidRDefault="00A03F44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«Ульяновский областной клинический центр специализированных видов медицинской помощи имени заслуженного врача России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Е.М.Чучкалова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</w:tcPr>
          <w:p w:rsidR="004F3441" w:rsidRPr="005D75E9" w:rsidRDefault="00A03F44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 отделений круглосуточного стационара</w:t>
            </w:r>
          </w:p>
        </w:tc>
        <w:tc>
          <w:tcPr>
            <w:tcW w:w="1091" w:type="dxa"/>
            <w:noWrap/>
          </w:tcPr>
          <w:p w:rsidR="00A03F44" w:rsidRPr="005D75E9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A03F44" w:rsidRPr="00CE4082" w:rsidRDefault="00A03F44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F066A3">
              <w:rPr>
                <w:rFonts w:ascii="PT Astra Serif" w:hAnsi="PT Astra Serif" w:cs="Times New Roman"/>
                <w:sz w:val="24"/>
                <w:szCs w:val="24"/>
              </w:rPr>
              <w:t>ирургия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/Проктология</w:t>
            </w:r>
          </w:p>
        </w:tc>
        <w:tc>
          <w:tcPr>
            <w:tcW w:w="1091" w:type="dxa"/>
            <w:noWrap/>
          </w:tcPr>
          <w:p w:rsidR="00A03F44" w:rsidRPr="005D75E9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Гинекология</w:t>
            </w:r>
          </w:p>
        </w:tc>
        <w:tc>
          <w:tcPr>
            <w:tcW w:w="1091" w:type="dxa"/>
            <w:noWrap/>
          </w:tcPr>
          <w:p w:rsidR="00A03F44" w:rsidRPr="005D75E9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Нейрохирургия</w:t>
            </w:r>
          </w:p>
        </w:tc>
        <w:tc>
          <w:tcPr>
            <w:tcW w:w="1091" w:type="dxa"/>
            <w:noWrap/>
          </w:tcPr>
          <w:p w:rsidR="00A03F44" w:rsidRPr="005D75E9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A03F44" w:rsidRPr="00E67358" w:rsidRDefault="00244991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Травматология/ Ортопедия</w:t>
            </w:r>
          </w:p>
        </w:tc>
        <w:tc>
          <w:tcPr>
            <w:tcW w:w="1091" w:type="dxa"/>
            <w:noWrap/>
          </w:tcPr>
          <w:p w:rsidR="00A03F44" w:rsidRPr="005D75E9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Урология</w:t>
            </w:r>
          </w:p>
        </w:tc>
        <w:tc>
          <w:tcPr>
            <w:tcW w:w="1091" w:type="dxa"/>
            <w:noWrap/>
          </w:tcPr>
          <w:p w:rsidR="00A03F44" w:rsidRPr="005D75E9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47028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F47028" w:rsidRPr="00F47028" w:rsidRDefault="00F47028" w:rsidP="00A03F44">
            <w:pPr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  <w:r w:rsidRPr="00F47028"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8838" w:type="dxa"/>
          </w:tcPr>
          <w:p w:rsidR="00F47028" w:rsidRDefault="00F47028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«Городская больница № 2»</w:t>
            </w:r>
          </w:p>
        </w:tc>
        <w:tc>
          <w:tcPr>
            <w:tcW w:w="1091" w:type="dxa"/>
            <w:noWrap/>
          </w:tcPr>
          <w:p w:rsidR="00F47028" w:rsidRPr="00F47028" w:rsidRDefault="00F47028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F47028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Городская больница № 3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F47028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«Детская городская клиническая больница города Ульяновска»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F47028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«Областная детская инфекционная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F47028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838" w:type="dxa"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F3441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«Областной кардиологический диспансер»</w:t>
            </w:r>
          </w:p>
        </w:tc>
        <w:tc>
          <w:tcPr>
            <w:tcW w:w="1091" w:type="dxa"/>
            <w:noWrap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«Барышская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244991">
        <w:trPr>
          <w:trHeight w:val="294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48189E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  <w:t>16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Базарносызганская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r w:rsidR="00DB0349">
              <w:rPr>
                <w:rFonts w:ascii="PT Astra Serif" w:hAnsi="PT Astra Serif" w:cs="Times New Roman"/>
                <w:b/>
                <w:sz w:val="24"/>
                <w:szCs w:val="24"/>
              </w:rPr>
              <w:t>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Вешкаймская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</w:t>
            </w:r>
            <w:r w:rsidR="00DB0349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Инзенская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0D2B34" w:rsidRDefault="000D2B3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>Карсунская</w:t>
            </w:r>
            <w:proofErr w:type="spellEnd"/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 xml:space="preserve"> районная больница имени врача </w:t>
            </w:r>
            <w:proofErr w:type="spellStart"/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>В.И.Фиошина</w:t>
            </w:r>
            <w:proofErr w:type="spellEnd"/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</w:tr>
      <w:tr w:rsidR="00A03F44" w:rsidRPr="00E67358" w:rsidTr="00244991">
        <w:trPr>
          <w:trHeight w:val="299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Кузоватовская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0D2B34" w:rsidRDefault="000D2B3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Майнская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«Николаевская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Новомалыклинская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«Новоспасская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341CD2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3153C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</w:tcPr>
          <w:p w:rsidR="0073153C" w:rsidRPr="0073153C" w:rsidRDefault="0073153C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8838" w:type="dxa"/>
          </w:tcPr>
          <w:p w:rsidR="0073153C" w:rsidRPr="0073153C" w:rsidRDefault="0073153C" w:rsidP="00FF1B0E">
            <w:pPr>
              <w:rPr>
                <w:rFonts w:ascii="PT Astra Serif" w:hAnsi="PT Astra Serif"/>
                <w:sz w:val="24"/>
                <w:szCs w:val="24"/>
              </w:rPr>
            </w:pPr>
            <w:r w:rsidRPr="0073153C">
              <w:rPr>
                <w:rFonts w:ascii="PT Astra Serif" w:hAnsi="PT Astra Serif"/>
                <w:sz w:val="24"/>
                <w:szCs w:val="24"/>
              </w:rPr>
              <w:t>Все отделения</w:t>
            </w:r>
            <w:bookmarkStart w:id="0" w:name="_GoBack"/>
            <w:bookmarkEnd w:id="0"/>
            <w:r w:rsidRPr="0073153C">
              <w:rPr>
                <w:rFonts w:ascii="PT Astra Serif" w:hAnsi="PT Astra Serif"/>
                <w:sz w:val="24"/>
                <w:szCs w:val="24"/>
              </w:rPr>
              <w:t>, кроме указанных ниже отделений круглосуточного стационара</w:t>
            </w:r>
          </w:p>
        </w:tc>
        <w:tc>
          <w:tcPr>
            <w:tcW w:w="1091" w:type="dxa"/>
            <w:noWrap/>
          </w:tcPr>
          <w:p w:rsidR="0073153C" w:rsidRPr="00E67358" w:rsidRDefault="0073153C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73153C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</w:tcPr>
          <w:p w:rsidR="0073153C" w:rsidRPr="0073153C" w:rsidRDefault="0073153C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8838" w:type="dxa"/>
          </w:tcPr>
          <w:p w:rsidR="0073153C" w:rsidRPr="0073153C" w:rsidRDefault="0073153C" w:rsidP="00FF1B0E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Кардиохирургия</w:t>
            </w:r>
          </w:p>
        </w:tc>
        <w:tc>
          <w:tcPr>
            <w:tcW w:w="1091" w:type="dxa"/>
            <w:noWrap/>
          </w:tcPr>
          <w:p w:rsidR="0073153C" w:rsidRPr="00E67358" w:rsidRDefault="0073153C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03F44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73153C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«Павловская районная больница имени заслуженного врача России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А.И.Марьина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73153C" w:rsidRDefault="0073153C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r w:rsidR="00DB0349">
              <w:rPr>
                <w:rFonts w:ascii="PT Astra Serif" w:hAnsi="PT Astra Serif" w:cs="Times New Roman"/>
                <w:b/>
                <w:sz w:val="24"/>
                <w:szCs w:val="24"/>
              </w:rPr>
              <w:t>«</w:t>
            </w: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Радищевская районная больница</w:t>
            </w:r>
            <w:r w:rsidR="00DB0349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«Сенгилеевская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Старокулаткинская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268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Старомайнская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Сурская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77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lastRenderedPageBreak/>
              <w:t>31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Тереньгульская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«Ульяновская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76457" w:rsidRDefault="00E76457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</w:tr>
      <w:tr w:rsidR="00A03F44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Новоульяновская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городская больница им.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А.Ф.Альберт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42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r w:rsidR="00DB0349">
              <w:rPr>
                <w:rFonts w:ascii="PT Astra Serif" w:hAnsi="PT Astra Serif" w:cs="Times New Roman"/>
                <w:b/>
                <w:sz w:val="24"/>
                <w:szCs w:val="24"/>
              </w:rPr>
              <w:t>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Большенагаткинская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</w:t>
            </w:r>
            <w:r w:rsidR="00DB0349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417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Чердаклинская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422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F47028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Ново-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Майнская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городская больница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Мулловская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Рязановская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428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39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Зерносовхозская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Тиинская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41</w:t>
            </w:r>
          </w:p>
        </w:tc>
        <w:tc>
          <w:tcPr>
            <w:tcW w:w="8838" w:type="dxa"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«Ульяновский областной клинический медицинский центр оказания помощи лицам, пострадавшим от радиационного воздействия и профессиональной патологии имени Героя Российской Федерации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Максимчука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В.М.»</w:t>
            </w:r>
          </w:p>
        </w:tc>
        <w:tc>
          <w:tcPr>
            <w:tcW w:w="1091" w:type="dxa"/>
            <w:noWrap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/>
                <w:b/>
                <w:sz w:val="24"/>
              </w:rPr>
              <w:t>Федеральное государственное бюджетное учреждение здравоохранения «Федеральный научно-клинический центр медицинской радиологии и онкологии» Федерального медико-биологического агентства</w:t>
            </w:r>
          </w:p>
        </w:tc>
        <w:tc>
          <w:tcPr>
            <w:tcW w:w="1091" w:type="dxa"/>
            <w:noWrap/>
            <w:hideMark/>
          </w:tcPr>
          <w:p w:rsidR="00A03F44" w:rsidRPr="006F4CB3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F4CB3">
              <w:rPr>
                <w:rFonts w:ascii="PT Astra Serif" w:hAnsi="PT Astra Serif" w:cs="Times New Roman"/>
                <w:sz w:val="24"/>
                <w:szCs w:val="24"/>
              </w:rPr>
              <w:t xml:space="preserve">2  </w:t>
            </w:r>
          </w:p>
        </w:tc>
      </w:tr>
      <w:tr w:rsidR="00A03F44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</w:tcPr>
          <w:p w:rsidR="0048189E" w:rsidRPr="0048189E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4</w:t>
            </w:r>
            <w:r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838" w:type="dxa"/>
          </w:tcPr>
          <w:p w:rsidR="00A03F44" w:rsidRPr="002B6348" w:rsidRDefault="00A03F44" w:rsidP="00A03F44">
            <w:pPr>
              <w:rPr>
                <w:rFonts w:ascii="PT Astra Serif" w:hAnsi="PT Astra Serif"/>
                <w:b/>
                <w:sz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Частное учреждение здравоохранения «Больница «РЖД – Медицина» города Ульяновск»</w:t>
            </w:r>
          </w:p>
        </w:tc>
        <w:tc>
          <w:tcPr>
            <w:tcW w:w="1091" w:type="dxa"/>
            <w:noWrap/>
          </w:tcPr>
          <w:p w:rsidR="00A03F44" w:rsidRPr="006F4CB3" w:rsidRDefault="00F47028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8838" w:type="dxa"/>
            <w:hideMark/>
          </w:tcPr>
          <w:p w:rsidR="00A03F44" w:rsidRPr="00936CF5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b/>
                <w:sz w:val="24"/>
                <w:szCs w:val="24"/>
              </w:rPr>
              <w:t>Общество с ограниченной ответственностью «Альянс Клиник Свияга»</w:t>
            </w:r>
          </w:p>
        </w:tc>
        <w:tc>
          <w:tcPr>
            <w:tcW w:w="1091" w:type="dxa"/>
            <w:noWrap/>
            <w:hideMark/>
          </w:tcPr>
          <w:p w:rsidR="00A03F44" w:rsidRPr="00936CF5" w:rsidRDefault="00A03F44" w:rsidP="00FD68F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Default="00A03F44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  <w:noWrap/>
          </w:tcPr>
          <w:p w:rsidR="00A03F44" w:rsidRPr="00936CF5" w:rsidRDefault="00A03F44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 отделений круглосуточного стационара</w:t>
            </w:r>
          </w:p>
        </w:tc>
        <w:tc>
          <w:tcPr>
            <w:tcW w:w="1091" w:type="dxa"/>
            <w:noWrap/>
          </w:tcPr>
          <w:p w:rsidR="00A03F44" w:rsidRPr="00936CF5" w:rsidRDefault="00A03F44" w:rsidP="00FD68F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Default="00A03F44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  <w:noWrap/>
          </w:tcPr>
          <w:p w:rsidR="00A03F44" w:rsidRPr="00936CF5" w:rsidRDefault="00A03F44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 xml:space="preserve">Сердечно-сосудистая хирургия </w:t>
            </w:r>
          </w:p>
        </w:tc>
        <w:tc>
          <w:tcPr>
            <w:tcW w:w="1091" w:type="dxa"/>
            <w:noWrap/>
          </w:tcPr>
          <w:p w:rsidR="00A03F44" w:rsidRPr="00936CF5" w:rsidRDefault="00A03F44" w:rsidP="00FD68F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Default="0048189E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45</w:t>
            </w:r>
          </w:p>
        </w:tc>
        <w:tc>
          <w:tcPr>
            <w:tcW w:w="8838" w:type="dxa"/>
            <w:noWrap/>
          </w:tcPr>
          <w:p w:rsidR="00A03F44" w:rsidRPr="00936CF5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b/>
                <w:sz w:val="24"/>
                <w:szCs w:val="24"/>
              </w:rPr>
              <w:t>Общество с ограниченной ответственностью «Альянс Клиник плюс»</w:t>
            </w:r>
          </w:p>
        </w:tc>
        <w:tc>
          <w:tcPr>
            <w:tcW w:w="1091" w:type="dxa"/>
            <w:noWrap/>
          </w:tcPr>
          <w:p w:rsidR="00A03F44" w:rsidRPr="00936CF5" w:rsidRDefault="00A03F44" w:rsidP="00FD68F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Default="00A03F44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  <w:noWrap/>
          </w:tcPr>
          <w:p w:rsidR="00A03F44" w:rsidRPr="00936CF5" w:rsidRDefault="00A03F44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 отделений круглосуточного стационара</w:t>
            </w:r>
          </w:p>
        </w:tc>
        <w:tc>
          <w:tcPr>
            <w:tcW w:w="1091" w:type="dxa"/>
            <w:noWrap/>
          </w:tcPr>
          <w:p w:rsidR="00A03F44" w:rsidRPr="00936CF5" w:rsidRDefault="00A03F44" w:rsidP="00FD68F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Default="00A03F44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  <w:noWrap/>
          </w:tcPr>
          <w:p w:rsidR="00A03F44" w:rsidRPr="00936CF5" w:rsidRDefault="00A03F44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Сердечно-сосудистая хирургия</w:t>
            </w:r>
          </w:p>
        </w:tc>
        <w:tc>
          <w:tcPr>
            <w:tcW w:w="1091" w:type="dxa"/>
            <w:noWrap/>
          </w:tcPr>
          <w:p w:rsidR="00A03F44" w:rsidRPr="00936CF5" w:rsidRDefault="00A03F44" w:rsidP="00F470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03F44" w:rsidRPr="00936CF5" w:rsidTr="00244991">
        <w:trPr>
          <w:trHeight w:val="540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936CF5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8838" w:type="dxa"/>
            <w:noWrap/>
          </w:tcPr>
          <w:p w:rsidR="00A03F44" w:rsidRPr="00936CF5" w:rsidRDefault="00A03F44" w:rsidP="0000535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36CF5">
              <w:rPr>
                <w:rFonts w:ascii="PT Astra Serif" w:hAnsi="PT Astra Serif"/>
                <w:b/>
                <w:sz w:val="24"/>
                <w:szCs w:val="24"/>
              </w:rPr>
              <w:t>Общество с ограниченной ответственностью «Э</w:t>
            </w:r>
            <w:r w:rsidR="0000535F" w:rsidRPr="00936CF5">
              <w:rPr>
                <w:rFonts w:ascii="PT Astra Serif" w:hAnsi="PT Astra Serif"/>
                <w:b/>
                <w:sz w:val="24"/>
                <w:szCs w:val="24"/>
              </w:rPr>
              <w:t>РСПЕЙ</w:t>
            </w:r>
            <w:r w:rsidRPr="00936CF5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</w:tcPr>
          <w:p w:rsidR="00A03F44" w:rsidRPr="00936CF5" w:rsidRDefault="00A03F44" w:rsidP="00C1040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B80947" w:rsidRPr="00936CF5" w:rsidTr="00696BD1">
        <w:trPr>
          <w:trHeight w:val="540"/>
        </w:trPr>
        <w:tc>
          <w:tcPr>
            <w:tcW w:w="563" w:type="dxa"/>
            <w:shd w:val="clear" w:color="auto" w:fill="FFFFFF" w:themeFill="background1"/>
            <w:noWrap/>
          </w:tcPr>
          <w:p w:rsidR="00B80947" w:rsidRPr="00B80947" w:rsidRDefault="00B80947" w:rsidP="00A03F44">
            <w:pPr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  <w:t>47</w:t>
            </w:r>
          </w:p>
        </w:tc>
        <w:tc>
          <w:tcPr>
            <w:tcW w:w="8838" w:type="dxa"/>
            <w:noWrap/>
          </w:tcPr>
          <w:p w:rsidR="00B80947" w:rsidRPr="00936CF5" w:rsidRDefault="00B80947" w:rsidP="00B8094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36CF5">
              <w:rPr>
                <w:rFonts w:ascii="PT Astra Serif" w:hAnsi="PT Astra Serif"/>
                <w:b/>
                <w:sz w:val="24"/>
                <w:szCs w:val="24"/>
              </w:rPr>
              <w:t>Общество с ограниченной ответственностью «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Академия +</w:t>
            </w:r>
            <w:r w:rsidRPr="00936CF5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shd w:val="clear" w:color="auto" w:fill="auto"/>
            <w:noWrap/>
          </w:tcPr>
          <w:p w:rsidR="00B80947" w:rsidRPr="00936CF5" w:rsidRDefault="00696BD1" w:rsidP="00C1040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96BD1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</w:tbl>
    <w:p w:rsidR="0053101E" w:rsidRPr="00F71B6E" w:rsidRDefault="002D6442">
      <w:pPr>
        <w:rPr>
          <w:rFonts w:ascii="PT Astra Serif" w:hAnsi="PT Astra Serif" w:cs="Times New Roman"/>
          <w:sz w:val="20"/>
          <w:szCs w:val="20"/>
        </w:rPr>
      </w:pPr>
      <w:r w:rsidRPr="00F71B6E">
        <w:rPr>
          <w:rFonts w:ascii="PT Astra Serif" w:hAnsi="PT Astra Serif" w:cs="Times New Roman"/>
          <w:sz w:val="20"/>
          <w:szCs w:val="20"/>
        </w:rPr>
        <w:t xml:space="preserve">     </w:t>
      </w:r>
    </w:p>
    <w:p w:rsidR="002D6442" w:rsidRPr="00E67358" w:rsidRDefault="002D6442">
      <w:pPr>
        <w:rPr>
          <w:rFonts w:ascii="PT Astra Serif" w:hAnsi="PT Astra Serif" w:cs="Times New Roman"/>
          <w:sz w:val="20"/>
          <w:szCs w:val="20"/>
        </w:rPr>
      </w:pPr>
    </w:p>
    <w:p w:rsidR="0053101E" w:rsidRPr="00E67358" w:rsidRDefault="0053101E">
      <w:pPr>
        <w:rPr>
          <w:rFonts w:ascii="PT Astra Serif" w:hAnsi="PT Astra Serif" w:cs="Times New Roman"/>
          <w:sz w:val="20"/>
          <w:szCs w:val="20"/>
        </w:rPr>
      </w:pPr>
    </w:p>
    <w:p w:rsidR="0053101E" w:rsidRPr="00E67358" w:rsidRDefault="0053101E">
      <w:pPr>
        <w:rPr>
          <w:rFonts w:ascii="PT Astra Serif" w:hAnsi="PT Astra Serif" w:cs="Times New Roman"/>
          <w:sz w:val="20"/>
          <w:szCs w:val="20"/>
        </w:rPr>
      </w:pPr>
    </w:p>
    <w:sectPr w:rsidR="0053101E" w:rsidRPr="00E67358" w:rsidSect="00875066">
      <w:pgSz w:w="11906" w:h="16838"/>
      <w:pgMar w:top="510" w:right="567" w:bottom="567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82E"/>
    <w:rsid w:val="0000535F"/>
    <w:rsid w:val="00023CB1"/>
    <w:rsid w:val="000264D8"/>
    <w:rsid w:val="000529B3"/>
    <w:rsid w:val="0005663A"/>
    <w:rsid w:val="000753C9"/>
    <w:rsid w:val="00075CB4"/>
    <w:rsid w:val="000778CF"/>
    <w:rsid w:val="000841F6"/>
    <w:rsid w:val="00097D1C"/>
    <w:rsid w:val="000D2B34"/>
    <w:rsid w:val="000D3735"/>
    <w:rsid w:val="000E0150"/>
    <w:rsid w:val="000E4161"/>
    <w:rsid w:val="000E659A"/>
    <w:rsid w:val="000F7130"/>
    <w:rsid w:val="00100510"/>
    <w:rsid w:val="00105E99"/>
    <w:rsid w:val="00110D0E"/>
    <w:rsid w:val="0012277D"/>
    <w:rsid w:val="00140B38"/>
    <w:rsid w:val="001505DA"/>
    <w:rsid w:val="00155C7A"/>
    <w:rsid w:val="00181AAE"/>
    <w:rsid w:val="001C01F5"/>
    <w:rsid w:val="001C282E"/>
    <w:rsid w:val="001D2FE0"/>
    <w:rsid w:val="001D56FF"/>
    <w:rsid w:val="001E06AD"/>
    <w:rsid w:val="001E175D"/>
    <w:rsid w:val="00210AF9"/>
    <w:rsid w:val="00212916"/>
    <w:rsid w:val="002206D0"/>
    <w:rsid w:val="00244991"/>
    <w:rsid w:val="002507E3"/>
    <w:rsid w:val="002B6348"/>
    <w:rsid w:val="002D6442"/>
    <w:rsid w:val="002E2E73"/>
    <w:rsid w:val="002F1FC4"/>
    <w:rsid w:val="003063F0"/>
    <w:rsid w:val="00307009"/>
    <w:rsid w:val="003202DC"/>
    <w:rsid w:val="00326D85"/>
    <w:rsid w:val="003329F5"/>
    <w:rsid w:val="00341CD2"/>
    <w:rsid w:val="00355863"/>
    <w:rsid w:val="00365F1F"/>
    <w:rsid w:val="00374145"/>
    <w:rsid w:val="003C038F"/>
    <w:rsid w:val="003C2B61"/>
    <w:rsid w:val="003C4083"/>
    <w:rsid w:val="003E2172"/>
    <w:rsid w:val="003E4A7F"/>
    <w:rsid w:val="003F5191"/>
    <w:rsid w:val="0040588E"/>
    <w:rsid w:val="004139D0"/>
    <w:rsid w:val="00423364"/>
    <w:rsid w:val="0044329A"/>
    <w:rsid w:val="00470CA2"/>
    <w:rsid w:val="00472CC0"/>
    <w:rsid w:val="004763DC"/>
    <w:rsid w:val="0048189E"/>
    <w:rsid w:val="00497CC7"/>
    <w:rsid w:val="004D6358"/>
    <w:rsid w:val="004E151B"/>
    <w:rsid w:val="004E3AAC"/>
    <w:rsid w:val="004F3441"/>
    <w:rsid w:val="005027E2"/>
    <w:rsid w:val="00512024"/>
    <w:rsid w:val="0053101E"/>
    <w:rsid w:val="00540263"/>
    <w:rsid w:val="0054652C"/>
    <w:rsid w:val="00556829"/>
    <w:rsid w:val="005730CF"/>
    <w:rsid w:val="00593EDF"/>
    <w:rsid w:val="00594FE2"/>
    <w:rsid w:val="00595599"/>
    <w:rsid w:val="005C1C18"/>
    <w:rsid w:val="005D75E9"/>
    <w:rsid w:val="005F75AE"/>
    <w:rsid w:val="00607170"/>
    <w:rsid w:val="00616CE4"/>
    <w:rsid w:val="00633A5F"/>
    <w:rsid w:val="00670540"/>
    <w:rsid w:val="006775F7"/>
    <w:rsid w:val="00680D5B"/>
    <w:rsid w:val="006829B5"/>
    <w:rsid w:val="0068734E"/>
    <w:rsid w:val="00694B79"/>
    <w:rsid w:val="00696BD1"/>
    <w:rsid w:val="006A4563"/>
    <w:rsid w:val="006B0F74"/>
    <w:rsid w:val="006C64DC"/>
    <w:rsid w:val="006D26AB"/>
    <w:rsid w:val="006E64C9"/>
    <w:rsid w:val="006F04DE"/>
    <w:rsid w:val="006F4CB3"/>
    <w:rsid w:val="00700A86"/>
    <w:rsid w:val="00700B57"/>
    <w:rsid w:val="0071664B"/>
    <w:rsid w:val="0071669D"/>
    <w:rsid w:val="0071781D"/>
    <w:rsid w:val="0073153C"/>
    <w:rsid w:val="00746082"/>
    <w:rsid w:val="007519EF"/>
    <w:rsid w:val="00757DE7"/>
    <w:rsid w:val="00772D18"/>
    <w:rsid w:val="00785EFA"/>
    <w:rsid w:val="007B08D9"/>
    <w:rsid w:val="007C0A78"/>
    <w:rsid w:val="007C189F"/>
    <w:rsid w:val="007C2F3E"/>
    <w:rsid w:val="007D5761"/>
    <w:rsid w:val="007D5BED"/>
    <w:rsid w:val="007E139D"/>
    <w:rsid w:val="007E20EA"/>
    <w:rsid w:val="007E44A7"/>
    <w:rsid w:val="008317D1"/>
    <w:rsid w:val="00843120"/>
    <w:rsid w:val="008510E5"/>
    <w:rsid w:val="00853BAC"/>
    <w:rsid w:val="00861D6C"/>
    <w:rsid w:val="008624AC"/>
    <w:rsid w:val="00875066"/>
    <w:rsid w:val="00877595"/>
    <w:rsid w:val="0089196A"/>
    <w:rsid w:val="008C75D5"/>
    <w:rsid w:val="008C7629"/>
    <w:rsid w:val="008C7C4D"/>
    <w:rsid w:val="008E09F5"/>
    <w:rsid w:val="008E6600"/>
    <w:rsid w:val="008E6FE3"/>
    <w:rsid w:val="0090252A"/>
    <w:rsid w:val="00903180"/>
    <w:rsid w:val="0090779E"/>
    <w:rsid w:val="009078FE"/>
    <w:rsid w:val="00916818"/>
    <w:rsid w:val="009270C1"/>
    <w:rsid w:val="00936CF5"/>
    <w:rsid w:val="00955851"/>
    <w:rsid w:val="00980C30"/>
    <w:rsid w:val="00985EBB"/>
    <w:rsid w:val="00991710"/>
    <w:rsid w:val="00997983"/>
    <w:rsid w:val="009A433F"/>
    <w:rsid w:val="009A4E88"/>
    <w:rsid w:val="009A5A1C"/>
    <w:rsid w:val="009A5C28"/>
    <w:rsid w:val="009E3A3B"/>
    <w:rsid w:val="00A01849"/>
    <w:rsid w:val="00A01DE4"/>
    <w:rsid w:val="00A03F44"/>
    <w:rsid w:val="00A0742A"/>
    <w:rsid w:val="00A32A2F"/>
    <w:rsid w:val="00A37AC1"/>
    <w:rsid w:val="00A42A28"/>
    <w:rsid w:val="00A47E94"/>
    <w:rsid w:val="00A84019"/>
    <w:rsid w:val="00AC4B89"/>
    <w:rsid w:val="00AD0A0A"/>
    <w:rsid w:val="00AD3203"/>
    <w:rsid w:val="00AD5D7F"/>
    <w:rsid w:val="00AF2671"/>
    <w:rsid w:val="00B054C2"/>
    <w:rsid w:val="00B238E6"/>
    <w:rsid w:val="00B32EF6"/>
    <w:rsid w:val="00B44DDE"/>
    <w:rsid w:val="00B45D62"/>
    <w:rsid w:val="00B50A86"/>
    <w:rsid w:val="00B52D64"/>
    <w:rsid w:val="00B52F9D"/>
    <w:rsid w:val="00B5407C"/>
    <w:rsid w:val="00B57993"/>
    <w:rsid w:val="00B67F01"/>
    <w:rsid w:val="00B80947"/>
    <w:rsid w:val="00BA4B4A"/>
    <w:rsid w:val="00BB2ADD"/>
    <w:rsid w:val="00BC0104"/>
    <w:rsid w:val="00BD2F7F"/>
    <w:rsid w:val="00C1040F"/>
    <w:rsid w:val="00C345A4"/>
    <w:rsid w:val="00C52A66"/>
    <w:rsid w:val="00C54036"/>
    <w:rsid w:val="00C55794"/>
    <w:rsid w:val="00C60E34"/>
    <w:rsid w:val="00C63833"/>
    <w:rsid w:val="00C662B6"/>
    <w:rsid w:val="00C66FAC"/>
    <w:rsid w:val="00C9537E"/>
    <w:rsid w:val="00C95799"/>
    <w:rsid w:val="00CB7E25"/>
    <w:rsid w:val="00CD2653"/>
    <w:rsid w:val="00CD6AA0"/>
    <w:rsid w:val="00CE4082"/>
    <w:rsid w:val="00CF3E97"/>
    <w:rsid w:val="00CF48DD"/>
    <w:rsid w:val="00D03724"/>
    <w:rsid w:val="00D05D6B"/>
    <w:rsid w:val="00D05EC8"/>
    <w:rsid w:val="00D36DCA"/>
    <w:rsid w:val="00D47B10"/>
    <w:rsid w:val="00D529F9"/>
    <w:rsid w:val="00D5420E"/>
    <w:rsid w:val="00D56732"/>
    <w:rsid w:val="00D63203"/>
    <w:rsid w:val="00D64E5D"/>
    <w:rsid w:val="00D76F9E"/>
    <w:rsid w:val="00D848A2"/>
    <w:rsid w:val="00DB0349"/>
    <w:rsid w:val="00DB0A77"/>
    <w:rsid w:val="00DC7D03"/>
    <w:rsid w:val="00DD1618"/>
    <w:rsid w:val="00DD3197"/>
    <w:rsid w:val="00DF715B"/>
    <w:rsid w:val="00E35D3A"/>
    <w:rsid w:val="00E44D0D"/>
    <w:rsid w:val="00E46378"/>
    <w:rsid w:val="00E54508"/>
    <w:rsid w:val="00E64ED4"/>
    <w:rsid w:val="00E67358"/>
    <w:rsid w:val="00E7578E"/>
    <w:rsid w:val="00E76457"/>
    <w:rsid w:val="00E80D0F"/>
    <w:rsid w:val="00E93BD0"/>
    <w:rsid w:val="00EC4224"/>
    <w:rsid w:val="00ED34D8"/>
    <w:rsid w:val="00EE0968"/>
    <w:rsid w:val="00EE1EC9"/>
    <w:rsid w:val="00EF3303"/>
    <w:rsid w:val="00F04675"/>
    <w:rsid w:val="00F066A3"/>
    <w:rsid w:val="00F21D19"/>
    <w:rsid w:val="00F3582E"/>
    <w:rsid w:val="00F36041"/>
    <w:rsid w:val="00F44FC9"/>
    <w:rsid w:val="00F45FC4"/>
    <w:rsid w:val="00F47028"/>
    <w:rsid w:val="00F47E88"/>
    <w:rsid w:val="00F531BB"/>
    <w:rsid w:val="00F6531D"/>
    <w:rsid w:val="00F700F1"/>
    <w:rsid w:val="00F71056"/>
    <w:rsid w:val="00F71B6E"/>
    <w:rsid w:val="00F7490F"/>
    <w:rsid w:val="00F7618D"/>
    <w:rsid w:val="00FB3094"/>
    <w:rsid w:val="00FC08ED"/>
    <w:rsid w:val="00FC2E57"/>
    <w:rsid w:val="00FD68F8"/>
    <w:rsid w:val="00FE527A"/>
    <w:rsid w:val="00FF1740"/>
    <w:rsid w:val="00FF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C4C56"/>
  <w15:docId w15:val="{94374330-3F8C-4BCD-A08B-916384861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0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C7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7C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0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Грехов Александр Юрьевич</dc:creator>
  <cp:lastModifiedBy>Андреев Андрей Николаевич</cp:lastModifiedBy>
  <cp:revision>10</cp:revision>
  <cp:lastPrinted>2024-05-31T07:22:00Z</cp:lastPrinted>
  <dcterms:created xsi:type="dcterms:W3CDTF">2024-01-23T08:59:00Z</dcterms:created>
  <dcterms:modified xsi:type="dcterms:W3CDTF">2024-05-31T07:41:00Z</dcterms:modified>
</cp:coreProperties>
</file>